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8BAC">
      <w:pPr>
        <w:rPr>
          <w:rFonts w:hint="eastAsia" w:ascii="仿宋" w:hAnsi="仿宋" w:eastAsia="仿宋"/>
          <w:sz w:val="32"/>
          <w:szCs w:val="32"/>
        </w:rPr>
      </w:pPr>
    </w:p>
    <w:p w14:paraId="172EFEB2"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新田县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市场监督管理局</w:t>
      </w:r>
    </w:p>
    <w:p w14:paraId="30E99963"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准予信用修复决定书</w:t>
      </w:r>
    </w:p>
    <w:p w14:paraId="7AFF8FD9">
      <w:pPr>
        <w:spacing w:line="540" w:lineRule="exact"/>
        <w:contextualSpacing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市监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sz w:val="32"/>
          <w:szCs w:val="32"/>
          <w:lang w:eastAsia="zh-CN"/>
        </w:rPr>
        <w:t>修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〕第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0D1C25CA">
      <w:pPr>
        <w:spacing w:line="54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Hlk73443111"/>
    </w:p>
    <w:p w14:paraId="221E4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 w14:paraId="1849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主体资格证照名称：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bookmarkStart w:id="1" w:name="_GoBack"/>
      <w:bookmarkEnd w:id="1"/>
    </w:p>
    <w:p w14:paraId="5C851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统一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信用代码/身份证件号码：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 w14:paraId="37D9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住所/经营场所（住址）：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 w14:paraId="7B1C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法定代表人（负责人、经营者）姓名：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 w14:paraId="54B7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 w14:paraId="3A9F0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其他联系方式：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 w14:paraId="7809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contextualSpacing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日被</w:t>
      </w:r>
    </w:p>
    <w:p w14:paraId="5A1B8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处以行政处罚</w:t>
      </w:r>
      <w:r>
        <w:rPr>
          <w:rFonts w:ascii="仿宋" w:hAnsi="仿宋" w:eastAsia="仿宋"/>
          <w:sz w:val="32"/>
          <w:szCs w:val="32"/>
          <w:u w:val="none"/>
        </w:rPr>
        <w:t>(</w:t>
      </w:r>
      <w:r>
        <w:rPr>
          <w:rFonts w:hint="eastAsia" w:ascii="仿宋" w:hAnsi="仿宋" w:eastAsia="仿宋"/>
          <w:sz w:val="32"/>
          <w:szCs w:val="32"/>
          <w:u w:val="none"/>
        </w:rPr>
        <w:t>决定书</w:t>
      </w:r>
      <w:r>
        <w:rPr>
          <w:rFonts w:ascii="仿宋" w:hAnsi="仿宋" w:eastAsia="仿宋"/>
          <w:sz w:val="32"/>
          <w:szCs w:val="32"/>
          <w:u w:val="none"/>
        </w:rPr>
        <w:t>文号：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none"/>
        </w:rPr>
        <w:t>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于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 w:color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sz w:val="32"/>
          <w:szCs w:val="32"/>
        </w:rPr>
        <w:t>提出信用修复申请。我局于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作出予以受理决定。</w:t>
      </w:r>
    </w:p>
    <w:bookmarkEnd w:id="0"/>
    <w:p w14:paraId="3A0DC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经核查，你（单位）已履行相关义务。依据《市场监督管理信用修复管理办法》第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条规定，决定停止通过国家企业信用信息公示系统公示行政处罚等信息。</w:t>
      </w:r>
    </w:p>
    <w:p w14:paraId="27F87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contextualSpacing/>
        <w:textAlignment w:val="auto"/>
        <w:rPr>
          <w:rFonts w:ascii="Calibri" w:hAnsi="Calibri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你（单位）如不服本决定，可以自收到本决定书之日起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六十日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申请行政复议；也可以在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六个月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人民法院提起行政诉讼。</w:t>
      </w:r>
      <w:r>
        <w:rPr>
          <w:rFonts w:ascii="Calibri" w:hAnsi="Calibri" w:eastAsia="仿宋" w:cs="Calibri"/>
          <w:sz w:val="32"/>
          <w:szCs w:val="32"/>
        </w:rPr>
        <w:t>   </w:t>
      </w:r>
    </w:p>
    <w:p w14:paraId="0E82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contextualSpacing/>
        <w:textAlignment w:val="auto"/>
        <w:rPr>
          <w:rFonts w:hint="eastAsia" w:ascii="Calibri" w:hAnsi="Calibri" w:eastAsia="仿宋" w:cs="Calibri"/>
          <w:sz w:val="32"/>
          <w:szCs w:val="32"/>
        </w:rPr>
      </w:pPr>
    </w:p>
    <w:p w14:paraId="4A280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 w14:paraId="3866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（印   章）</w:t>
      </w:r>
    </w:p>
    <w:p w14:paraId="6A2A7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11D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</w:t>
      </w:r>
    </w:p>
    <w:p w14:paraId="1262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contextualSpacing/>
        <w:textAlignment w:val="auto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2857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N2BzWf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本文书一式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二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份，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份送达，一份归档，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MjJkOTAyMDY5ZDc2ZGM3ZDIyYTU0YTU5MWEyNzcifQ=="/>
  </w:docVars>
  <w:rsids>
    <w:rsidRoot w:val="00DC7EAF"/>
    <w:rsid w:val="00640D7A"/>
    <w:rsid w:val="00A218F9"/>
    <w:rsid w:val="00DC7EAF"/>
    <w:rsid w:val="0BDE688C"/>
    <w:rsid w:val="22607E9B"/>
    <w:rsid w:val="26E256DE"/>
    <w:rsid w:val="3C3976F6"/>
    <w:rsid w:val="458D7EAA"/>
    <w:rsid w:val="52A37DCB"/>
    <w:rsid w:val="547C71E7"/>
    <w:rsid w:val="5C26638B"/>
    <w:rsid w:val="5E5F408C"/>
    <w:rsid w:val="67D57A24"/>
    <w:rsid w:val="77884AB3"/>
    <w:rsid w:val="7E7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495</Characters>
  <Lines>5</Lines>
  <Paragraphs>1</Paragraphs>
  <TotalTime>7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2023-02-22T03:08:00Z</dcterms:created>
  <dc:creator>pc</dc:creator>
  <cp:lastModifiedBy>栀小熹</cp:lastModifiedBy>
  <dcterms:modified xsi:type="dcterms:W3CDTF">2025-03-26T02:28:51Z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01D448E392274E2EAD135019DB0F5357_12</vt:lpwstr>
  </property>
  <property fmtid="{D5CDD505-2E9C-101B-9397-08002B2CF9AE}" pid="4" name="KSOTemplateDocerSaveRecord">
    <vt:lpwstr>eyJoZGlkIjoiOGVhMjJkOTAyMDY5ZDc2ZGM3ZDIyYTU0YTU5MWEyNzciLCJ1c2VySWQiOiI3Mjk4ODkzMTkifQ==</vt:lpwstr>
  </property>
</Properties>
</file>